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03" w:rsidRPr="00E16D03" w:rsidRDefault="00E16D03" w:rsidP="00E16D03">
      <w:pPr>
        <w:pStyle w:val="a3"/>
        <w:jc w:val="center"/>
        <w:rPr>
          <w:b/>
        </w:rPr>
      </w:pPr>
      <w:r>
        <w:rPr>
          <w:b/>
        </w:rPr>
        <w:t>Памятка для родителей</w:t>
      </w:r>
      <w:r w:rsidRPr="00E16D03">
        <w:rPr>
          <w:b/>
        </w:rPr>
        <w:t xml:space="preserve">: «Почему </w:t>
      </w:r>
      <w:bookmarkStart w:id="0" w:name="_GoBack"/>
      <w:bookmarkEnd w:id="0"/>
      <w:r w:rsidRPr="00E16D03">
        <w:rPr>
          <w:b/>
        </w:rPr>
        <w:t>ребенок должен посещать детский сад»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t>Некоторые родители, а также бабушки сомневаются, нужен ли детский сад. Там «обитают» инфекции, не все дети дружелюбны, да и насчет воспитателей возникают вопросы: не обидят ли? Но все же детский сад нужен. И не только ребенку, а семье в целом! Именно там малыш приобретает такие важные для его социализации навыки.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rStyle w:val="a4"/>
        </w:rPr>
        <w:t>Причина № 1: Учится общаться с другими детьми.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Думаете, это просто? Ребята, которые не посещали детские сады, очень выделяются среди одноклассников, по крайней </w:t>
      </w:r>
      <w:proofErr w:type="gramStart"/>
      <w:r>
        <w:t>мере</w:t>
      </w:r>
      <w:proofErr w:type="gramEnd"/>
      <w:r>
        <w:t xml:space="preserve"> в первый год обучения. Общаясь со сверстниками, ребенок попадает в разные ситуации и учится вести себя соответственно: как справиться с обидой или злостью, отстоять свои интересы, как дружить и как мирно уживаться с теми, кто тебе неприятен. </w:t>
      </w:r>
      <w:proofErr w:type="gramStart"/>
      <w:r>
        <w:t>Он преодолевает естественный эгоцентризм, привыкая мыслить не только категориями «я» и «мое», но также «мы» и «наше».</w:t>
      </w:r>
      <w:proofErr w:type="gramEnd"/>
      <w:r>
        <w:t xml:space="preserve"> Школьник, не имеющий опыта «садовской» жизни, начинает приобретать навыки взаимодействия лишь в 7 лет, так как ни на одних курсах подготовки к школе нет такого общения, как в детском саду. Да и с 4 лет у ребенка столь сильный импульс к общению, что удовлетворить его на полупустых игровых площадках около дома вряд ли возможно.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rStyle w:val="a4"/>
        </w:rPr>
        <w:t>Причина № 2: Постигает нормы социальной жизни. 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t>Что такое хорошо и что такое плохо, малыш познает не только на своем опыте, но и наблюдая за поведением других детей. У него есть возможность действительно много наблюдать, сравнивать, принимать решение о том, стоит ли что</w:t>
      </w:r>
      <w:r>
        <w:noBreakHyphen/>
        <w:t>то попробовать самому, уже зная реакцию взрослого. Очень важно, что это реакция не своих родных, а постороннего человека, который транслирует общие правила, нормы и традиции.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rStyle w:val="a4"/>
        </w:rPr>
        <w:t>Причина № 3: Учится признавать авторитет «чужого» взрослого.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t>Это важно для дальнейшей жизни, где будет много учителей, затем преподавателей в институте, руководителей и начальников. Конечно, каждому из родителей хочется думать, что его ребенок сам станет «большим боссом». Но это произойдет далеко не сразу. Для начала предстоит получить большой опыт подчинения, который в будущем поможет стать мудрым руководителем. И легче всего принять авторитет постороннего человека именно в дошкольном детстве.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rStyle w:val="a4"/>
        </w:rPr>
        <w:t>Причина № 4: Развивается как личность.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t>Конечно, и дома, с бабушкой, мамой или няней, ребенок тоже развивается. Но дело в том, что для человека другой человек является «зеркалом»: поведение одного вызывает отклик другого. И если «зеркал» много (как в группе детского сада), развитие происходит быстрее. Близкие люди часто прощают то, что не станут прощать чужие. И ребенку хорошо бы понять это как можно раньше.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rStyle w:val="a4"/>
        </w:rPr>
        <w:t>Причина № 5: Получает знания и опыт. 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t>Если вы выбрали хороший детский сад с квалифицированными педагогами, то можете быть уверены, что ребенок получит основы музыкальных знаний, станет более ловким благодаря занятиям физкультурой и ритмикой, немало узнает об окружающем мире, получит представление о культурных ценностях нашей страны (книги, народное творчество, музыкальные произведения и др.), подготовится к школе. С определенного возраста круглосуточное пребывание дома с одним или несколькими взрослыми перестает быть для ребенка благом еще и потому, что вряд ли эти взрослые являются дипломированными специалистами по указанным направлениям. И даже если так, то это скорее исключение, нежели правило.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rStyle w:val="a4"/>
        </w:rPr>
        <w:t>Причина № 6: Становится более самостоятельным.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t>В детском саду дети усваивают навыки самообслуживания гораздо быстрее, чем дома. Одеться, раздеться, помыть руки, убрать за собой, покушать – все это элементарные навыки, которые при домашнем воспитании вырабатываются позже и за счет большого числа нервных клеток взрослого. В саду же воспитатели, во</w:t>
      </w:r>
      <w:r>
        <w:noBreakHyphen/>
        <w:t>первых, не сомневаются в возможностях ребенка. Во</w:t>
      </w:r>
      <w:r>
        <w:noBreakHyphen/>
        <w:t xml:space="preserve">вторых, он тянется за другими детьми, не желая отставать. А </w:t>
      </w:r>
      <w:r>
        <w:lastRenderedPageBreak/>
        <w:t>в</w:t>
      </w:r>
      <w:r>
        <w:noBreakHyphen/>
        <w:t>третьих, воспитатели испытывают дефицит времени и сил, и у них нет возможности «обслужить» каждого ребенка. Поэтому капризов становится меньше, а навыки развиваются быстрее.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rPr>
          <w:rStyle w:val="a4"/>
        </w:rPr>
        <w:t>Причина № 7: Это важно для семьи. </w:t>
      </w:r>
    </w:p>
    <w:p w:rsidR="00E16D03" w:rsidRDefault="00E16D03" w:rsidP="00E16D03">
      <w:pPr>
        <w:pStyle w:val="a3"/>
        <w:spacing w:before="0" w:beforeAutospacing="0" w:after="0" w:afterAutospacing="0"/>
        <w:ind w:firstLine="709"/>
        <w:contextualSpacing/>
        <w:jc w:val="both"/>
      </w:pPr>
      <w:r>
        <w:t>Родители ребенка, который посещает детский сад, могут работать. И если насчет отцов семейства вопросов не возникает, то мамы часто говорят о том, что слишком устали от быта и хотят развиваться еще и профессионально.</w:t>
      </w:r>
    </w:p>
    <w:p w:rsidR="00F03B1F" w:rsidRDefault="00F03B1F" w:rsidP="00E16D03">
      <w:pPr>
        <w:spacing w:after="0" w:line="240" w:lineRule="auto"/>
        <w:ind w:firstLine="709"/>
        <w:contextualSpacing/>
        <w:jc w:val="both"/>
      </w:pPr>
    </w:p>
    <w:sectPr w:rsidR="00F0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03"/>
    <w:rsid w:val="00E16D03"/>
    <w:rsid w:val="00F0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2017-11-09T18:04:00Z</dcterms:created>
  <dcterms:modified xsi:type="dcterms:W3CDTF">2017-11-09T18:07:00Z</dcterms:modified>
</cp:coreProperties>
</file>